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30B8" w14:textId="77777777" w:rsidR="00426D51" w:rsidRDefault="00426D51">
      <w:pPr>
        <w:pStyle w:val="Titel"/>
      </w:pPr>
      <w:r>
        <w:t>Lijst van seingevers, te bezorgen aan de burgemeester</w:t>
      </w:r>
    </w:p>
    <w:p w14:paraId="2585B0ED" w14:textId="77777777" w:rsidR="00426D51" w:rsidRDefault="00426D51">
      <w:pPr>
        <w:pBdr>
          <w:bottom w:val="single" w:sz="6" w:space="1" w:color="auto"/>
        </w:pBdr>
        <w:jc w:val="center"/>
        <w:rPr>
          <w:sz w:val="18"/>
        </w:rPr>
      </w:pPr>
      <w:r>
        <w:rPr>
          <w:sz w:val="18"/>
        </w:rPr>
        <w:t>(art. 3 van het Koninklijk Besluit van 21-08-1967,zoals gewijzigd tot op heden)</w:t>
      </w:r>
    </w:p>
    <w:p w14:paraId="14E142C6" w14:textId="77777777" w:rsidR="00426D51" w:rsidRDefault="00426D51">
      <w:pPr>
        <w:rPr>
          <w:sz w:val="18"/>
        </w:rPr>
      </w:pPr>
    </w:p>
    <w:p w14:paraId="20CB7522" w14:textId="77777777" w:rsidR="00426D51" w:rsidRDefault="00426D51">
      <w:pPr>
        <w:rPr>
          <w:sz w:val="18"/>
        </w:rPr>
      </w:pPr>
      <w:r>
        <w:rPr>
          <w:sz w:val="18"/>
        </w:rPr>
        <w:t>(Wieler)club : …………………………………………………….                                           Datum : ………………………</w:t>
      </w:r>
    </w:p>
    <w:p w14:paraId="38594C9A" w14:textId="77777777" w:rsidR="00426D51" w:rsidRDefault="00426D51">
      <w:pPr>
        <w:rPr>
          <w:sz w:val="18"/>
        </w:rPr>
      </w:pPr>
    </w:p>
    <w:p w14:paraId="54DC9313" w14:textId="77777777" w:rsidR="00426D51" w:rsidRDefault="00426D51">
      <w:pPr>
        <w:rPr>
          <w:sz w:val="18"/>
        </w:rPr>
      </w:pPr>
      <w:r>
        <w:rPr>
          <w:sz w:val="18"/>
        </w:rPr>
        <w:t>Secretariaat : ……………………………………………………                                              Aan de burgemeester van en te</w:t>
      </w:r>
    </w:p>
    <w:p w14:paraId="2D0325A8" w14:textId="77777777" w:rsidR="00426D51" w:rsidRDefault="00426D51">
      <w:pPr>
        <w:rPr>
          <w:sz w:val="18"/>
        </w:rPr>
      </w:pPr>
      <w:r>
        <w:rPr>
          <w:sz w:val="18"/>
        </w:rPr>
        <w:t xml:space="preserve">                       </w:t>
      </w:r>
    </w:p>
    <w:p w14:paraId="6CC86B21" w14:textId="77777777" w:rsidR="00426D51" w:rsidRDefault="00426D51">
      <w:pPr>
        <w:rPr>
          <w:sz w:val="18"/>
        </w:rPr>
      </w:pPr>
      <w:r>
        <w:rPr>
          <w:sz w:val="18"/>
        </w:rPr>
        <w:t xml:space="preserve">                                                                                                                                                    BILZEN</w:t>
      </w:r>
    </w:p>
    <w:p w14:paraId="5FC2CDAB" w14:textId="77777777" w:rsidR="00426D51" w:rsidRDefault="00426D51">
      <w:pPr>
        <w:rPr>
          <w:sz w:val="18"/>
        </w:rPr>
      </w:pPr>
    </w:p>
    <w:p w14:paraId="4F58FC8D" w14:textId="77777777" w:rsidR="00426D51" w:rsidRDefault="00426D51">
      <w:pPr>
        <w:rPr>
          <w:sz w:val="18"/>
        </w:rPr>
      </w:pPr>
      <w:r>
        <w:rPr>
          <w:sz w:val="18"/>
        </w:rPr>
        <w:t>Geachte heer,</w:t>
      </w:r>
    </w:p>
    <w:p w14:paraId="23DD887D" w14:textId="77777777" w:rsidR="00426D51" w:rsidRDefault="00426D51">
      <w:pPr>
        <w:rPr>
          <w:sz w:val="18"/>
        </w:rPr>
      </w:pPr>
    </w:p>
    <w:p w14:paraId="04C9E008" w14:textId="77777777" w:rsidR="00426D51" w:rsidRDefault="00426D51">
      <w:pPr>
        <w:rPr>
          <w:sz w:val="18"/>
        </w:rPr>
      </w:pPr>
      <w:r>
        <w:rPr>
          <w:sz w:val="18"/>
        </w:rPr>
        <w:t xml:space="preserve">Betreft : Wielerwedstrijd of jogging in te richten op ……………………………………  door </w:t>
      </w:r>
    </w:p>
    <w:p w14:paraId="4FA4445C" w14:textId="77777777" w:rsidR="00426D51" w:rsidRDefault="00426D51">
      <w:pPr>
        <w:rPr>
          <w:sz w:val="18"/>
        </w:rPr>
      </w:pPr>
    </w:p>
    <w:p w14:paraId="6BDF52C3" w14:textId="77777777" w:rsidR="00426D51" w:rsidRDefault="00426D51">
      <w:pPr>
        <w:rPr>
          <w:sz w:val="18"/>
        </w:rPr>
      </w:pPr>
      <w:r>
        <w:rPr>
          <w:sz w:val="18"/>
        </w:rPr>
        <w:t xml:space="preserve">…………………………………………….  </w:t>
      </w:r>
    </w:p>
    <w:p w14:paraId="7176FEC5" w14:textId="77777777" w:rsidR="00426D51" w:rsidRDefault="00426D51">
      <w:pPr>
        <w:rPr>
          <w:sz w:val="18"/>
        </w:rPr>
      </w:pPr>
    </w:p>
    <w:p w14:paraId="7D18B630" w14:textId="77777777" w:rsidR="00426D51" w:rsidRDefault="00426D51">
      <w:pPr>
        <w:rPr>
          <w:sz w:val="18"/>
        </w:rPr>
      </w:pPr>
      <w:r>
        <w:rPr>
          <w:sz w:val="18"/>
        </w:rPr>
        <w:t>Uw besluit van ………………………………………………………….. hetwelk het aantal seingevers bepaalt.</w:t>
      </w:r>
    </w:p>
    <w:p w14:paraId="38123B8F" w14:textId="77777777" w:rsidR="00426D51" w:rsidRDefault="00426D51">
      <w:pPr>
        <w:rPr>
          <w:sz w:val="18"/>
        </w:rPr>
      </w:pPr>
    </w:p>
    <w:p w14:paraId="2E83BAFC" w14:textId="77777777" w:rsidR="00426D51" w:rsidRDefault="00426D51">
      <w:pPr>
        <w:rPr>
          <w:sz w:val="18"/>
        </w:rPr>
      </w:pPr>
      <w:r>
        <w:rPr>
          <w:sz w:val="18"/>
        </w:rPr>
        <w:t>Naar aanleiding van de hierboven vermelde  besluiten laat ik u hierbij een lijst geworden met de namen van de seingevers (ten minste 18 jaar) oud) die, in samenwerking met de beschikbare leden van de politie, de veiligheid aan de kruispunten en andere gevaarlijke plaatsen tijdens voormelde wedstrijd zullen verzekeren.</w:t>
      </w:r>
    </w:p>
    <w:p w14:paraId="0EA92DD1" w14:textId="77777777" w:rsidR="00426D51" w:rsidRDefault="00426D51">
      <w:pPr>
        <w:rPr>
          <w:sz w:val="18"/>
        </w:rPr>
      </w:pPr>
    </w:p>
    <w:p w14:paraId="0B4F5D5B" w14:textId="77777777" w:rsidR="00426D51" w:rsidRDefault="00426D51">
      <w:pPr>
        <w:rPr>
          <w:sz w:val="18"/>
        </w:rPr>
      </w:pPr>
    </w:p>
    <w:tbl>
      <w:tblPr>
        <w:tblW w:w="10440" w:type="dxa"/>
        <w:tblInd w:w="-6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700"/>
        <w:gridCol w:w="1800"/>
        <w:gridCol w:w="1980"/>
        <w:gridCol w:w="1260"/>
        <w:gridCol w:w="2700"/>
      </w:tblGrid>
      <w:tr w:rsidR="00000000" w14:paraId="2AF3BE59" w14:textId="77777777">
        <w:tblPrEx>
          <w:tblCellMar>
            <w:top w:w="0" w:type="dxa"/>
            <w:bottom w:w="0" w:type="dxa"/>
          </w:tblCellMar>
        </w:tblPrEx>
        <w:tc>
          <w:tcPr>
            <w:tcW w:w="2700" w:type="dxa"/>
            <w:vAlign w:val="center"/>
          </w:tcPr>
          <w:p w14:paraId="7EBD28E6" w14:textId="77777777" w:rsidR="00426D51" w:rsidRDefault="00426D51">
            <w:pPr>
              <w:jc w:val="center"/>
              <w:rPr>
                <w:b/>
                <w:bCs/>
                <w:caps/>
                <w:sz w:val="18"/>
              </w:rPr>
            </w:pPr>
            <w:r>
              <w:rPr>
                <w:b/>
                <w:bCs/>
                <w:caps/>
                <w:sz w:val="18"/>
              </w:rPr>
              <w:t>Naam</w:t>
            </w:r>
          </w:p>
        </w:tc>
        <w:tc>
          <w:tcPr>
            <w:tcW w:w="1800" w:type="dxa"/>
            <w:vAlign w:val="center"/>
          </w:tcPr>
          <w:p w14:paraId="39D6EC47" w14:textId="77777777" w:rsidR="00426D51" w:rsidRDefault="00426D51">
            <w:pPr>
              <w:jc w:val="center"/>
              <w:rPr>
                <w:b/>
                <w:bCs/>
                <w:caps/>
                <w:sz w:val="18"/>
              </w:rPr>
            </w:pPr>
            <w:r>
              <w:rPr>
                <w:b/>
                <w:bCs/>
                <w:caps/>
                <w:sz w:val="18"/>
              </w:rPr>
              <w:t>VOORNAAM</w:t>
            </w:r>
          </w:p>
        </w:tc>
        <w:tc>
          <w:tcPr>
            <w:tcW w:w="1980" w:type="dxa"/>
            <w:vAlign w:val="center"/>
          </w:tcPr>
          <w:p w14:paraId="053328DA" w14:textId="77777777" w:rsidR="00426D51" w:rsidRDefault="00426D51">
            <w:pPr>
              <w:jc w:val="center"/>
              <w:rPr>
                <w:b/>
                <w:bCs/>
                <w:caps/>
                <w:sz w:val="18"/>
              </w:rPr>
            </w:pPr>
            <w:r>
              <w:rPr>
                <w:b/>
                <w:bCs/>
                <w:caps/>
                <w:sz w:val="18"/>
              </w:rPr>
              <w:t>ADRES</w:t>
            </w:r>
          </w:p>
        </w:tc>
        <w:tc>
          <w:tcPr>
            <w:tcW w:w="1260" w:type="dxa"/>
            <w:vAlign w:val="center"/>
          </w:tcPr>
          <w:p w14:paraId="16B2EA7F" w14:textId="77777777" w:rsidR="00426D51" w:rsidRDefault="00426D51">
            <w:pPr>
              <w:jc w:val="center"/>
              <w:rPr>
                <w:b/>
                <w:bCs/>
                <w:caps/>
                <w:sz w:val="18"/>
              </w:rPr>
            </w:pPr>
            <w:r>
              <w:rPr>
                <w:b/>
                <w:bCs/>
                <w:caps/>
                <w:sz w:val="18"/>
              </w:rPr>
              <w:t>GEBOORTE-DATUM</w:t>
            </w:r>
          </w:p>
        </w:tc>
        <w:tc>
          <w:tcPr>
            <w:tcW w:w="2700" w:type="dxa"/>
            <w:vAlign w:val="center"/>
          </w:tcPr>
          <w:p w14:paraId="68DABF8F" w14:textId="77777777" w:rsidR="00426D51" w:rsidRDefault="00426D51">
            <w:pPr>
              <w:jc w:val="center"/>
              <w:rPr>
                <w:b/>
                <w:bCs/>
                <w:caps/>
                <w:sz w:val="18"/>
              </w:rPr>
            </w:pPr>
            <w:r>
              <w:rPr>
                <w:b/>
                <w:bCs/>
                <w:caps/>
                <w:sz w:val="18"/>
              </w:rPr>
              <w:t>TOEGEWEZEN PLAATS</w:t>
            </w:r>
          </w:p>
        </w:tc>
      </w:tr>
      <w:tr w:rsidR="00000000" w14:paraId="579CD2E8" w14:textId="77777777">
        <w:tblPrEx>
          <w:tblCellMar>
            <w:top w:w="0" w:type="dxa"/>
            <w:bottom w:w="0" w:type="dxa"/>
          </w:tblCellMar>
        </w:tblPrEx>
        <w:tc>
          <w:tcPr>
            <w:tcW w:w="2700" w:type="dxa"/>
            <w:vAlign w:val="center"/>
          </w:tcPr>
          <w:p w14:paraId="63DA174C" w14:textId="77777777" w:rsidR="00426D51" w:rsidRDefault="00426D51">
            <w:pPr>
              <w:rPr>
                <w:sz w:val="18"/>
              </w:rPr>
            </w:pPr>
            <w:r>
              <w:rPr>
                <w:sz w:val="18"/>
              </w:rPr>
              <w:t>1</w:t>
            </w:r>
          </w:p>
          <w:p w14:paraId="40BCBCF0" w14:textId="77777777" w:rsidR="00426D51" w:rsidRDefault="00426D51">
            <w:pPr>
              <w:rPr>
                <w:sz w:val="18"/>
              </w:rPr>
            </w:pPr>
          </w:p>
        </w:tc>
        <w:tc>
          <w:tcPr>
            <w:tcW w:w="1800" w:type="dxa"/>
          </w:tcPr>
          <w:p w14:paraId="23A92678" w14:textId="77777777" w:rsidR="00426D51" w:rsidRDefault="00426D51">
            <w:pPr>
              <w:jc w:val="center"/>
              <w:rPr>
                <w:sz w:val="18"/>
              </w:rPr>
            </w:pPr>
          </w:p>
        </w:tc>
        <w:tc>
          <w:tcPr>
            <w:tcW w:w="1980" w:type="dxa"/>
          </w:tcPr>
          <w:p w14:paraId="2B3596EC" w14:textId="77777777" w:rsidR="00426D51" w:rsidRDefault="00426D51">
            <w:pPr>
              <w:jc w:val="center"/>
              <w:rPr>
                <w:sz w:val="18"/>
              </w:rPr>
            </w:pPr>
          </w:p>
        </w:tc>
        <w:tc>
          <w:tcPr>
            <w:tcW w:w="1260" w:type="dxa"/>
          </w:tcPr>
          <w:p w14:paraId="41EBA098" w14:textId="77777777" w:rsidR="00426D51" w:rsidRDefault="00426D51">
            <w:pPr>
              <w:jc w:val="center"/>
              <w:rPr>
                <w:sz w:val="18"/>
              </w:rPr>
            </w:pPr>
          </w:p>
        </w:tc>
        <w:tc>
          <w:tcPr>
            <w:tcW w:w="2700" w:type="dxa"/>
          </w:tcPr>
          <w:p w14:paraId="077CBE4A" w14:textId="77777777" w:rsidR="00426D51" w:rsidRDefault="00426D51">
            <w:pPr>
              <w:jc w:val="center"/>
              <w:rPr>
                <w:sz w:val="18"/>
              </w:rPr>
            </w:pPr>
          </w:p>
        </w:tc>
      </w:tr>
      <w:tr w:rsidR="00000000" w14:paraId="502EA056" w14:textId="77777777">
        <w:tblPrEx>
          <w:tblCellMar>
            <w:top w:w="0" w:type="dxa"/>
            <w:bottom w:w="0" w:type="dxa"/>
          </w:tblCellMar>
        </w:tblPrEx>
        <w:tc>
          <w:tcPr>
            <w:tcW w:w="2700" w:type="dxa"/>
            <w:vAlign w:val="center"/>
          </w:tcPr>
          <w:p w14:paraId="3653E6B3" w14:textId="77777777" w:rsidR="00426D51" w:rsidRDefault="00426D51">
            <w:pPr>
              <w:rPr>
                <w:sz w:val="18"/>
              </w:rPr>
            </w:pPr>
            <w:r>
              <w:rPr>
                <w:sz w:val="18"/>
              </w:rPr>
              <w:t>2</w:t>
            </w:r>
          </w:p>
          <w:p w14:paraId="4BC62164" w14:textId="77777777" w:rsidR="00426D51" w:rsidRDefault="00426D51">
            <w:pPr>
              <w:rPr>
                <w:sz w:val="18"/>
              </w:rPr>
            </w:pPr>
          </w:p>
        </w:tc>
        <w:tc>
          <w:tcPr>
            <w:tcW w:w="1800" w:type="dxa"/>
          </w:tcPr>
          <w:p w14:paraId="0AFBD44B" w14:textId="77777777" w:rsidR="00426D51" w:rsidRDefault="00426D51">
            <w:pPr>
              <w:jc w:val="center"/>
              <w:rPr>
                <w:sz w:val="18"/>
              </w:rPr>
            </w:pPr>
          </w:p>
        </w:tc>
        <w:tc>
          <w:tcPr>
            <w:tcW w:w="1980" w:type="dxa"/>
          </w:tcPr>
          <w:p w14:paraId="7A0C085A" w14:textId="77777777" w:rsidR="00426D51" w:rsidRDefault="00426D51">
            <w:pPr>
              <w:jc w:val="center"/>
              <w:rPr>
                <w:sz w:val="18"/>
              </w:rPr>
            </w:pPr>
          </w:p>
        </w:tc>
        <w:tc>
          <w:tcPr>
            <w:tcW w:w="1260" w:type="dxa"/>
          </w:tcPr>
          <w:p w14:paraId="3AA94CFF" w14:textId="77777777" w:rsidR="00426D51" w:rsidRDefault="00426D51">
            <w:pPr>
              <w:jc w:val="center"/>
              <w:rPr>
                <w:sz w:val="18"/>
              </w:rPr>
            </w:pPr>
          </w:p>
        </w:tc>
        <w:tc>
          <w:tcPr>
            <w:tcW w:w="2700" w:type="dxa"/>
          </w:tcPr>
          <w:p w14:paraId="0BFBA67C" w14:textId="77777777" w:rsidR="00426D51" w:rsidRDefault="00426D51">
            <w:pPr>
              <w:jc w:val="center"/>
              <w:rPr>
                <w:sz w:val="18"/>
              </w:rPr>
            </w:pPr>
          </w:p>
        </w:tc>
      </w:tr>
      <w:tr w:rsidR="00000000" w14:paraId="703B5D52" w14:textId="77777777">
        <w:tblPrEx>
          <w:tblCellMar>
            <w:top w:w="0" w:type="dxa"/>
            <w:bottom w:w="0" w:type="dxa"/>
          </w:tblCellMar>
        </w:tblPrEx>
        <w:tc>
          <w:tcPr>
            <w:tcW w:w="2700" w:type="dxa"/>
            <w:vAlign w:val="center"/>
          </w:tcPr>
          <w:p w14:paraId="27C9F369" w14:textId="77777777" w:rsidR="00426D51" w:rsidRDefault="00426D51">
            <w:pPr>
              <w:rPr>
                <w:sz w:val="18"/>
              </w:rPr>
            </w:pPr>
            <w:r>
              <w:rPr>
                <w:sz w:val="18"/>
              </w:rPr>
              <w:t>3</w:t>
            </w:r>
          </w:p>
          <w:p w14:paraId="098BD9C4" w14:textId="77777777" w:rsidR="00426D51" w:rsidRDefault="00426D51">
            <w:pPr>
              <w:rPr>
                <w:sz w:val="18"/>
              </w:rPr>
            </w:pPr>
          </w:p>
        </w:tc>
        <w:tc>
          <w:tcPr>
            <w:tcW w:w="1800" w:type="dxa"/>
          </w:tcPr>
          <w:p w14:paraId="552DE6C7" w14:textId="77777777" w:rsidR="00426D51" w:rsidRDefault="00426D51">
            <w:pPr>
              <w:jc w:val="center"/>
              <w:rPr>
                <w:sz w:val="18"/>
              </w:rPr>
            </w:pPr>
          </w:p>
        </w:tc>
        <w:tc>
          <w:tcPr>
            <w:tcW w:w="1980" w:type="dxa"/>
          </w:tcPr>
          <w:p w14:paraId="5CFB516F" w14:textId="77777777" w:rsidR="00426D51" w:rsidRDefault="00426D51">
            <w:pPr>
              <w:jc w:val="center"/>
              <w:rPr>
                <w:sz w:val="18"/>
              </w:rPr>
            </w:pPr>
          </w:p>
        </w:tc>
        <w:tc>
          <w:tcPr>
            <w:tcW w:w="1260" w:type="dxa"/>
          </w:tcPr>
          <w:p w14:paraId="306FF3CE" w14:textId="77777777" w:rsidR="00426D51" w:rsidRDefault="00426D51">
            <w:pPr>
              <w:jc w:val="center"/>
              <w:rPr>
                <w:sz w:val="18"/>
              </w:rPr>
            </w:pPr>
          </w:p>
        </w:tc>
        <w:tc>
          <w:tcPr>
            <w:tcW w:w="2700" w:type="dxa"/>
          </w:tcPr>
          <w:p w14:paraId="51E8EF91" w14:textId="77777777" w:rsidR="00426D51" w:rsidRDefault="00426D51">
            <w:pPr>
              <w:jc w:val="center"/>
              <w:rPr>
                <w:sz w:val="18"/>
              </w:rPr>
            </w:pPr>
          </w:p>
        </w:tc>
      </w:tr>
      <w:tr w:rsidR="00000000" w14:paraId="7A3A0F80" w14:textId="77777777">
        <w:tblPrEx>
          <w:tblCellMar>
            <w:top w:w="0" w:type="dxa"/>
            <w:bottom w:w="0" w:type="dxa"/>
          </w:tblCellMar>
        </w:tblPrEx>
        <w:tc>
          <w:tcPr>
            <w:tcW w:w="2700" w:type="dxa"/>
            <w:vAlign w:val="center"/>
          </w:tcPr>
          <w:p w14:paraId="30781637" w14:textId="77777777" w:rsidR="00426D51" w:rsidRDefault="00426D51">
            <w:pPr>
              <w:rPr>
                <w:sz w:val="18"/>
              </w:rPr>
            </w:pPr>
            <w:r>
              <w:rPr>
                <w:sz w:val="18"/>
              </w:rPr>
              <w:t>4</w:t>
            </w:r>
          </w:p>
          <w:p w14:paraId="09F9068A" w14:textId="77777777" w:rsidR="00426D51" w:rsidRDefault="00426D51">
            <w:pPr>
              <w:rPr>
                <w:sz w:val="18"/>
              </w:rPr>
            </w:pPr>
          </w:p>
        </w:tc>
        <w:tc>
          <w:tcPr>
            <w:tcW w:w="1800" w:type="dxa"/>
          </w:tcPr>
          <w:p w14:paraId="317C8558" w14:textId="77777777" w:rsidR="00426D51" w:rsidRDefault="00426D51">
            <w:pPr>
              <w:jc w:val="center"/>
              <w:rPr>
                <w:sz w:val="18"/>
              </w:rPr>
            </w:pPr>
          </w:p>
        </w:tc>
        <w:tc>
          <w:tcPr>
            <w:tcW w:w="1980" w:type="dxa"/>
          </w:tcPr>
          <w:p w14:paraId="11145711" w14:textId="77777777" w:rsidR="00426D51" w:rsidRDefault="00426D51">
            <w:pPr>
              <w:jc w:val="center"/>
              <w:rPr>
                <w:sz w:val="18"/>
              </w:rPr>
            </w:pPr>
          </w:p>
        </w:tc>
        <w:tc>
          <w:tcPr>
            <w:tcW w:w="1260" w:type="dxa"/>
          </w:tcPr>
          <w:p w14:paraId="545CCF56" w14:textId="77777777" w:rsidR="00426D51" w:rsidRDefault="00426D51">
            <w:pPr>
              <w:jc w:val="center"/>
              <w:rPr>
                <w:sz w:val="18"/>
              </w:rPr>
            </w:pPr>
          </w:p>
        </w:tc>
        <w:tc>
          <w:tcPr>
            <w:tcW w:w="2700" w:type="dxa"/>
          </w:tcPr>
          <w:p w14:paraId="078AFDDF" w14:textId="77777777" w:rsidR="00426D51" w:rsidRDefault="00426D51">
            <w:pPr>
              <w:jc w:val="center"/>
              <w:rPr>
                <w:sz w:val="18"/>
              </w:rPr>
            </w:pPr>
          </w:p>
        </w:tc>
      </w:tr>
      <w:tr w:rsidR="00000000" w14:paraId="22BC513B" w14:textId="77777777">
        <w:tblPrEx>
          <w:tblCellMar>
            <w:top w:w="0" w:type="dxa"/>
            <w:bottom w:w="0" w:type="dxa"/>
          </w:tblCellMar>
        </w:tblPrEx>
        <w:tc>
          <w:tcPr>
            <w:tcW w:w="2700" w:type="dxa"/>
            <w:vAlign w:val="center"/>
          </w:tcPr>
          <w:p w14:paraId="2071AA3F" w14:textId="77777777" w:rsidR="00426D51" w:rsidRDefault="00426D51">
            <w:pPr>
              <w:rPr>
                <w:sz w:val="18"/>
              </w:rPr>
            </w:pPr>
            <w:r>
              <w:rPr>
                <w:sz w:val="18"/>
              </w:rPr>
              <w:t>5</w:t>
            </w:r>
          </w:p>
          <w:p w14:paraId="439CF965" w14:textId="77777777" w:rsidR="00426D51" w:rsidRDefault="00426D51">
            <w:pPr>
              <w:rPr>
                <w:sz w:val="18"/>
              </w:rPr>
            </w:pPr>
          </w:p>
        </w:tc>
        <w:tc>
          <w:tcPr>
            <w:tcW w:w="1800" w:type="dxa"/>
          </w:tcPr>
          <w:p w14:paraId="78186E9B" w14:textId="77777777" w:rsidR="00426D51" w:rsidRDefault="00426D51">
            <w:pPr>
              <w:jc w:val="center"/>
              <w:rPr>
                <w:sz w:val="18"/>
              </w:rPr>
            </w:pPr>
          </w:p>
        </w:tc>
        <w:tc>
          <w:tcPr>
            <w:tcW w:w="1980" w:type="dxa"/>
          </w:tcPr>
          <w:p w14:paraId="5C58251F" w14:textId="77777777" w:rsidR="00426D51" w:rsidRDefault="00426D51">
            <w:pPr>
              <w:jc w:val="center"/>
              <w:rPr>
                <w:sz w:val="18"/>
              </w:rPr>
            </w:pPr>
          </w:p>
        </w:tc>
        <w:tc>
          <w:tcPr>
            <w:tcW w:w="1260" w:type="dxa"/>
          </w:tcPr>
          <w:p w14:paraId="3C94F6FF" w14:textId="77777777" w:rsidR="00426D51" w:rsidRDefault="00426D51">
            <w:pPr>
              <w:jc w:val="center"/>
              <w:rPr>
                <w:sz w:val="18"/>
              </w:rPr>
            </w:pPr>
          </w:p>
        </w:tc>
        <w:tc>
          <w:tcPr>
            <w:tcW w:w="2700" w:type="dxa"/>
          </w:tcPr>
          <w:p w14:paraId="39D45B38" w14:textId="77777777" w:rsidR="00426D51" w:rsidRDefault="00426D51">
            <w:pPr>
              <w:jc w:val="center"/>
              <w:rPr>
                <w:sz w:val="18"/>
              </w:rPr>
            </w:pPr>
          </w:p>
        </w:tc>
      </w:tr>
      <w:tr w:rsidR="00000000" w14:paraId="43027D2F" w14:textId="77777777">
        <w:tblPrEx>
          <w:tblCellMar>
            <w:top w:w="0" w:type="dxa"/>
            <w:bottom w:w="0" w:type="dxa"/>
          </w:tblCellMar>
        </w:tblPrEx>
        <w:tc>
          <w:tcPr>
            <w:tcW w:w="2700" w:type="dxa"/>
            <w:vAlign w:val="center"/>
          </w:tcPr>
          <w:p w14:paraId="2D850EC4" w14:textId="77777777" w:rsidR="00426D51" w:rsidRDefault="00426D51">
            <w:pPr>
              <w:rPr>
                <w:sz w:val="18"/>
              </w:rPr>
            </w:pPr>
            <w:r>
              <w:rPr>
                <w:sz w:val="18"/>
              </w:rPr>
              <w:t>6</w:t>
            </w:r>
          </w:p>
          <w:p w14:paraId="64942FDF" w14:textId="77777777" w:rsidR="00426D51" w:rsidRDefault="00426D51">
            <w:pPr>
              <w:rPr>
                <w:sz w:val="18"/>
              </w:rPr>
            </w:pPr>
          </w:p>
        </w:tc>
        <w:tc>
          <w:tcPr>
            <w:tcW w:w="1800" w:type="dxa"/>
          </w:tcPr>
          <w:p w14:paraId="23FD6078" w14:textId="77777777" w:rsidR="00426D51" w:rsidRDefault="00426D51">
            <w:pPr>
              <w:jc w:val="center"/>
              <w:rPr>
                <w:sz w:val="18"/>
              </w:rPr>
            </w:pPr>
          </w:p>
        </w:tc>
        <w:tc>
          <w:tcPr>
            <w:tcW w:w="1980" w:type="dxa"/>
          </w:tcPr>
          <w:p w14:paraId="4A6AA8FF" w14:textId="77777777" w:rsidR="00426D51" w:rsidRDefault="00426D51">
            <w:pPr>
              <w:jc w:val="center"/>
              <w:rPr>
                <w:sz w:val="18"/>
              </w:rPr>
            </w:pPr>
          </w:p>
        </w:tc>
        <w:tc>
          <w:tcPr>
            <w:tcW w:w="1260" w:type="dxa"/>
          </w:tcPr>
          <w:p w14:paraId="78E20A76" w14:textId="77777777" w:rsidR="00426D51" w:rsidRDefault="00426D51">
            <w:pPr>
              <w:jc w:val="center"/>
              <w:rPr>
                <w:sz w:val="18"/>
              </w:rPr>
            </w:pPr>
          </w:p>
        </w:tc>
        <w:tc>
          <w:tcPr>
            <w:tcW w:w="2700" w:type="dxa"/>
          </w:tcPr>
          <w:p w14:paraId="12B84A2E" w14:textId="77777777" w:rsidR="00426D51" w:rsidRDefault="00426D51">
            <w:pPr>
              <w:jc w:val="center"/>
              <w:rPr>
                <w:sz w:val="18"/>
              </w:rPr>
            </w:pPr>
          </w:p>
        </w:tc>
      </w:tr>
      <w:tr w:rsidR="00000000" w14:paraId="1F4C0845" w14:textId="77777777">
        <w:tblPrEx>
          <w:tblCellMar>
            <w:top w:w="0" w:type="dxa"/>
            <w:bottom w:w="0" w:type="dxa"/>
          </w:tblCellMar>
        </w:tblPrEx>
        <w:tc>
          <w:tcPr>
            <w:tcW w:w="2700" w:type="dxa"/>
            <w:vAlign w:val="center"/>
          </w:tcPr>
          <w:p w14:paraId="51894FF0" w14:textId="77777777" w:rsidR="00426D51" w:rsidRDefault="00426D51">
            <w:pPr>
              <w:rPr>
                <w:sz w:val="18"/>
              </w:rPr>
            </w:pPr>
            <w:r>
              <w:rPr>
                <w:sz w:val="18"/>
              </w:rPr>
              <w:t>7</w:t>
            </w:r>
          </w:p>
          <w:p w14:paraId="1BCC7831" w14:textId="77777777" w:rsidR="00426D51" w:rsidRDefault="00426D51">
            <w:pPr>
              <w:rPr>
                <w:sz w:val="18"/>
              </w:rPr>
            </w:pPr>
          </w:p>
        </w:tc>
        <w:tc>
          <w:tcPr>
            <w:tcW w:w="1800" w:type="dxa"/>
          </w:tcPr>
          <w:p w14:paraId="0E2BA6A7" w14:textId="77777777" w:rsidR="00426D51" w:rsidRDefault="00426D51">
            <w:pPr>
              <w:jc w:val="center"/>
              <w:rPr>
                <w:sz w:val="18"/>
              </w:rPr>
            </w:pPr>
          </w:p>
        </w:tc>
        <w:tc>
          <w:tcPr>
            <w:tcW w:w="1980" w:type="dxa"/>
          </w:tcPr>
          <w:p w14:paraId="3BA506A5" w14:textId="77777777" w:rsidR="00426D51" w:rsidRDefault="00426D51">
            <w:pPr>
              <w:jc w:val="center"/>
              <w:rPr>
                <w:sz w:val="18"/>
              </w:rPr>
            </w:pPr>
          </w:p>
        </w:tc>
        <w:tc>
          <w:tcPr>
            <w:tcW w:w="1260" w:type="dxa"/>
          </w:tcPr>
          <w:p w14:paraId="44FCC7B3" w14:textId="77777777" w:rsidR="00426D51" w:rsidRDefault="00426D51">
            <w:pPr>
              <w:jc w:val="center"/>
              <w:rPr>
                <w:sz w:val="18"/>
              </w:rPr>
            </w:pPr>
          </w:p>
        </w:tc>
        <w:tc>
          <w:tcPr>
            <w:tcW w:w="2700" w:type="dxa"/>
          </w:tcPr>
          <w:p w14:paraId="3085FD1D" w14:textId="77777777" w:rsidR="00426D51" w:rsidRDefault="00426D51">
            <w:pPr>
              <w:jc w:val="center"/>
              <w:rPr>
                <w:sz w:val="18"/>
              </w:rPr>
            </w:pPr>
          </w:p>
        </w:tc>
      </w:tr>
      <w:tr w:rsidR="00000000" w14:paraId="3303CCE4" w14:textId="77777777">
        <w:tblPrEx>
          <w:tblCellMar>
            <w:top w:w="0" w:type="dxa"/>
            <w:bottom w:w="0" w:type="dxa"/>
          </w:tblCellMar>
        </w:tblPrEx>
        <w:tc>
          <w:tcPr>
            <w:tcW w:w="2700" w:type="dxa"/>
            <w:vAlign w:val="center"/>
          </w:tcPr>
          <w:p w14:paraId="42E60486" w14:textId="77777777" w:rsidR="00426D51" w:rsidRDefault="00426D51">
            <w:pPr>
              <w:rPr>
                <w:sz w:val="18"/>
              </w:rPr>
            </w:pPr>
            <w:r>
              <w:rPr>
                <w:sz w:val="18"/>
              </w:rPr>
              <w:t>8</w:t>
            </w:r>
          </w:p>
          <w:p w14:paraId="0D487122" w14:textId="77777777" w:rsidR="00426D51" w:rsidRDefault="00426D51">
            <w:pPr>
              <w:rPr>
                <w:sz w:val="18"/>
              </w:rPr>
            </w:pPr>
          </w:p>
        </w:tc>
        <w:tc>
          <w:tcPr>
            <w:tcW w:w="1800" w:type="dxa"/>
          </w:tcPr>
          <w:p w14:paraId="2F28E0C5" w14:textId="77777777" w:rsidR="00426D51" w:rsidRDefault="00426D51">
            <w:pPr>
              <w:jc w:val="center"/>
              <w:rPr>
                <w:sz w:val="18"/>
              </w:rPr>
            </w:pPr>
          </w:p>
        </w:tc>
        <w:tc>
          <w:tcPr>
            <w:tcW w:w="1980" w:type="dxa"/>
          </w:tcPr>
          <w:p w14:paraId="4E43C0FA" w14:textId="77777777" w:rsidR="00426D51" w:rsidRDefault="00426D51">
            <w:pPr>
              <w:jc w:val="center"/>
              <w:rPr>
                <w:sz w:val="18"/>
              </w:rPr>
            </w:pPr>
          </w:p>
        </w:tc>
        <w:tc>
          <w:tcPr>
            <w:tcW w:w="1260" w:type="dxa"/>
          </w:tcPr>
          <w:p w14:paraId="184F27BD" w14:textId="77777777" w:rsidR="00426D51" w:rsidRDefault="00426D51">
            <w:pPr>
              <w:jc w:val="center"/>
              <w:rPr>
                <w:sz w:val="18"/>
              </w:rPr>
            </w:pPr>
          </w:p>
        </w:tc>
        <w:tc>
          <w:tcPr>
            <w:tcW w:w="2700" w:type="dxa"/>
          </w:tcPr>
          <w:p w14:paraId="2FB44D3C" w14:textId="77777777" w:rsidR="00426D51" w:rsidRDefault="00426D51">
            <w:pPr>
              <w:jc w:val="center"/>
              <w:rPr>
                <w:sz w:val="18"/>
              </w:rPr>
            </w:pPr>
          </w:p>
        </w:tc>
      </w:tr>
      <w:tr w:rsidR="00000000" w14:paraId="7A12D1B2" w14:textId="77777777">
        <w:tblPrEx>
          <w:tblCellMar>
            <w:top w:w="0" w:type="dxa"/>
            <w:bottom w:w="0" w:type="dxa"/>
          </w:tblCellMar>
        </w:tblPrEx>
        <w:tc>
          <w:tcPr>
            <w:tcW w:w="2700" w:type="dxa"/>
          </w:tcPr>
          <w:p w14:paraId="33D8155B" w14:textId="77777777" w:rsidR="00426D51" w:rsidRDefault="00426D51">
            <w:pPr>
              <w:rPr>
                <w:sz w:val="18"/>
              </w:rPr>
            </w:pPr>
            <w:r>
              <w:rPr>
                <w:sz w:val="18"/>
              </w:rPr>
              <w:t>9</w:t>
            </w:r>
          </w:p>
          <w:p w14:paraId="03B80553" w14:textId="77777777" w:rsidR="00426D51" w:rsidRDefault="00426D51">
            <w:pPr>
              <w:rPr>
                <w:sz w:val="18"/>
              </w:rPr>
            </w:pPr>
          </w:p>
        </w:tc>
        <w:tc>
          <w:tcPr>
            <w:tcW w:w="1800" w:type="dxa"/>
          </w:tcPr>
          <w:p w14:paraId="45B0FCA5" w14:textId="77777777" w:rsidR="00426D51" w:rsidRDefault="00426D51">
            <w:pPr>
              <w:jc w:val="center"/>
              <w:rPr>
                <w:sz w:val="18"/>
              </w:rPr>
            </w:pPr>
          </w:p>
        </w:tc>
        <w:tc>
          <w:tcPr>
            <w:tcW w:w="1980" w:type="dxa"/>
          </w:tcPr>
          <w:p w14:paraId="31D92853" w14:textId="77777777" w:rsidR="00426D51" w:rsidRDefault="00426D51">
            <w:pPr>
              <w:jc w:val="center"/>
              <w:rPr>
                <w:sz w:val="18"/>
              </w:rPr>
            </w:pPr>
          </w:p>
        </w:tc>
        <w:tc>
          <w:tcPr>
            <w:tcW w:w="1260" w:type="dxa"/>
          </w:tcPr>
          <w:p w14:paraId="72ECBE95" w14:textId="77777777" w:rsidR="00426D51" w:rsidRDefault="00426D51">
            <w:pPr>
              <w:jc w:val="center"/>
              <w:rPr>
                <w:sz w:val="18"/>
              </w:rPr>
            </w:pPr>
          </w:p>
        </w:tc>
        <w:tc>
          <w:tcPr>
            <w:tcW w:w="2700" w:type="dxa"/>
          </w:tcPr>
          <w:p w14:paraId="7F585070" w14:textId="77777777" w:rsidR="00426D51" w:rsidRDefault="00426D51">
            <w:pPr>
              <w:jc w:val="center"/>
              <w:rPr>
                <w:sz w:val="18"/>
              </w:rPr>
            </w:pPr>
          </w:p>
        </w:tc>
      </w:tr>
      <w:tr w:rsidR="00000000" w14:paraId="42047E8D" w14:textId="77777777">
        <w:tblPrEx>
          <w:tblCellMar>
            <w:top w:w="0" w:type="dxa"/>
            <w:bottom w:w="0" w:type="dxa"/>
          </w:tblCellMar>
        </w:tblPrEx>
        <w:tc>
          <w:tcPr>
            <w:tcW w:w="2700" w:type="dxa"/>
          </w:tcPr>
          <w:p w14:paraId="3F0380FE" w14:textId="77777777" w:rsidR="00426D51" w:rsidRDefault="00426D51">
            <w:pPr>
              <w:rPr>
                <w:sz w:val="18"/>
              </w:rPr>
            </w:pPr>
            <w:r>
              <w:rPr>
                <w:sz w:val="18"/>
              </w:rPr>
              <w:t>10</w:t>
            </w:r>
          </w:p>
          <w:p w14:paraId="04785656" w14:textId="77777777" w:rsidR="00426D51" w:rsidRDefault="00426D51">
            <w:pPr>
              <w:rPr>
                <w:sz w:val="18"/>
              </w:rPr>
            </w:pPr>
          </w:p>
        </w:tc>
        <w:tc>
          <w:tcPr>
            <w:tcW w:w="1800" w:type="dxa"/>
          </w:tcPr>
          <w:p w14:paraId="1794CE5A" w14:textId="77777777" w:rsidR="00426D51" w:rsidRDefault="00426D51">
            <w:pPr>
              <w:jc w:val="center"/>
              <w:rPr>
                <w:sz w:val="18"/>
              </w:rPr>
            </w:pPr>
          </w:p>
        </w:tc>
        <w:tc>
          <w:tcPr>
            <w:tcW w:w="1980" w:type="dxa"/>
          </w:tcPr>
          <w:p w14:paraId="42BD1382" w14:textId="77777777" w:rsidR="00426D51" w:rsidRDefault="00426D51">
            <w:pPr>
              <w:jc w:val="center"/>
              <w:rPr>
                <w:sz w:val="18"/>
              </w:rPr>
            </w:pPr>
          </w:p>
        </w:tc>
        <w:tc>
          <w:tcPr>
            <w:tcW w:w="1260" w:type="dxa"/>
          </w:tcPr>
          <w:p w14:paraId="6AA240A2" w14:textId="77777777" w:rsidR="00426D51" w:rsidRDefault="00426D51">
            <w:pPr>
              <w:jc w:val="center"/>
              <w:rPr>
                <w:sz w:val="18"/>
              </w:rPr>
            </w:pPr>
          </w:p>
        </w:tc>
        <w:tc>
          <w:tcPr>
            <w:tcW w:w="2700" w:type="dxa"/>
          </w:tcPr>
          <w:p w14:paraId="6D9681F5" w14:textId="77777777" w:rsidR="00426D51" w:rsidRDefault="00426D51">
            <w:pPr>
              <w:jc w:val="center"/>
              <w:rPr>
                <w:sz w:val="18"/>
              </w:rPr>
            </w:pPr>
          </w:p>
        </w:tc>
      </w:tr>
      <w:tr w:rsidR="00000000" w14:paraId="7F041149" w14:textId="77777777">
        <w:tblPrEx>
          <w:tblCellMar>
            <w:top w:w="0" w:type="dxa"/>
            <w:bottom w:w="0" w:type="dxa"/>
          </w:tblCellMar>
        </w:tblPrEx>
        <w:tc>
          <w:tcPr>
            <w:tcW w:w="2700" w:type="dxa"/>
          </w:tcPr>
          <w:p w14:paraId="4177CC73" w14:textId="77777777" w:rsidR="00426D51" w:rsidRDefault="00426D51">
            <w:pPr>
              <w:rPr>
                <w:sz w:val="18"/>
              </w:rPr>
            </w:pPr>
            <w:r>
              <w:rPr>
                <w:sz w:val="18"/>
              </w:rPr>
              <w:t>11</w:t>
            </w:r>
          </w:p>
          <w:p w14:paraId="2BEB40D4" w14:textId="77777777" w:rsidR="00426D51" w:rsidRDefault="00426D51">
            <w:pPr>
              <w:rPr>
                <w:sz w:val="18"/>
              </w:rPr>
            </w:pPr>
          </w:p>
        </w:tc>
        <w:tc>
          <w:tcPr>
            <w:tcW w:w="1800" w:type="dxa"/>
          </w:tcPr>
          <w:p w14:paraId="7B22D1D0" w14:textId="77777777" w:rsidR="00426D51" w:rsidRDefault="00426D51">
            <w:pPr>
              <w:jc w:val="center"/>
              <w:rPr>
                <w:sz w:val="18"/>
              </w:rPr>
            </w:pPr>
          </w:p>
        </w:tc>
        <w:tc>
          <w:tcPr>
            <w:tcW w:w="1980" w:type="dxa"/>
          </w:tcPr>
          <w:p w14:paraId="01D81FBD" w14:textId="77777777" w:rsidR="00426D51" w:rsidRDefault="00426D51">
            <w:pPr>
              <w:jc w:val="center"/>
              <w:rPr>
                <w:sz w:val="18"/>
              </w:rPr>
            </w:pPr>
          </w:p>
        </w:tc>
        <w:tc>
          <w:tcPr>
            <w:tcW w:w="1260" w:type="dxa"/>
          </w:tcPr>
          <w:p w14:paraId="5B463CD9" w14:textId="77777777" w:rsidR="00426D51" w:rsidRDefault="00426D51">
            <w:pPr>
              <w:jc w:val="center"/>
              <w:rPr>
                <w:sz w:val="18"/>
              </w:rPr>
            </w:pPr>
          </w:p>
        </w:tc>
        <w:tc>
          <w:tcPr>
            <w:tcW w:w="2700" w:type="dxa"/>
          </w:tcPr>
          <w:p w14:paraId="30992A9A" w14:textId="77777777" w:rsidR="00426D51" w:rsidRDefault="00426D51">
            <w:pPr>
              <w:jc w:val="center"/>
              <w:rPr>
                <w:sz w:val="18"/>
              </w:rPr>
            </w:pPr>
          </w:p>
        </w:tc>
      </w:tr>
      <w:tr w:rsidR="00000000" w14:paraId="1801772D" w14:textId="77777777">
        <w:tblPrEx>
          <w:tblCellMar>
            <w:top w:w="0" w:type="dxa"/>
            <w:bottom w:w="0" w:type="dxa"/>
          </w:tblCellMar>
        </w:tblPrEx>
        <w:tc>
          <w:tcPr>
            <w:tcW w:w="2700" w:type="dxa"/>
          </w:tcPr>
          <w:p w14:paraId="5A181853" w14:textId="77777777" w:rsidR="00426D51" w:rsidRDefault="00426D51">
            <w:pPr>
              <w:rPr>
                <w:sz w:val="18"/>
              </w:rPr>
            </w:pPr>
            <w:r>
              <w:rPr>
                <w:sz w:val="18"/>
              </w:rPr>
              <w:t>12</w:t>
            </w:r>
          </w:p>
          <w:p w14:paraId="696A1D43" w14:textId="77777777" w:rsidR="00426D51" w:rsidRDefault="00426D51">
            <w:pPr>
              <w:rPr>
                <w:sz w:val="18"/>
              </w:rPr>
            </w:pPr>
          </w:p>
        </w:tc>
        <w:tc>
          <w:tcPr>
            <w:tcW w:w="1800" w:type="dxa"/>
          </w:tcPr>
          <w:p w14:paraId="26F18FDF" w14:textId="77777777" w:rsidR="00426D51" w:rsidRDefault="00426D51">
            <w:pPr>
              <w:jc w:val="center"/>
              <w:rPr>
                <w:sz w:val="18"/>
              </w:rPr>
            </w:pPr>
          </w:p>
        </w:tc>
        <w:tc>
          <w:tcPr>
            <w:tcW w:w="1980" w:type="dxa"/>
          </w:tcPr>
          <w:p w14:paraId="1C293382" w14:textId="77777777" w:rsidR="00426D51" w:rsidRDefault="00426D51">
            <w:pPr>
              <w:jc w:val="center"/>
              <w:rPr>
                <w:sz w:val="18"/>
              </w:rPr>
            </w:pPr>
          </w:p>
        </w:tc>
        <w:tc>
          <w:tcPr>
            <w:tcW w:w="1260" w:type="dxa"/>
          </w:tcPr>
          <w:p w14:paraId="73A9BF5D" w14:textId="77777777" w:rsidR="00426D51" w:rsidRDefault="00426D51">
            <w:pPr>
              <w:jc w:val="center"/>
              <w:rPr>
                <w:sz w:val="18"/>
              </w:rPr>
            </w:pPr>
          </w:p>
        </w:tc>
        <w:tc>
          <w:tcPr>
            <w:tcW w:w="2700" w:type="dxa"/>
          </w:tcPr>
          <w:p w14:paraId="521F5B61" w14:textId="77777777" w:rsidR="00426D51" w:rsidRDefault="00426D51">
            <w:pPr>
              <w:jc w:val="center"/>
              <w:rPr>
                <w:sz w:val="18"/>
              </w:rPr>
            </w:pPr>
          </w:p>
        </w:tc>
      </w:tr>
      <w:tr w:rsidR="00000000" w14:paraId="726CA3E4" w14:textId="77777777">
        <w:tblPrEx>
          <w:tblCellMar>
            <w:top w:w="0" w:type="dxa"/>
            <w:bottom w:w="0" w:type="dxa"/>
          </w:tblCellMar>
        </w:tblPrEx>
        <w:tc>
          <w:tcPr>
            <w:tcW w:w="2700" w:type="dxa"/>
          </w:tcPr>
          <w:p w14:paraId="0B45B226" w14:textId="77777777" w:rsidR="00426D51" w:rsidRDefault="00426D51">
            <w:pPr>
              <w:rPr>
                <w:sz w:val="18"/>
              </w:rPr>
            </w:pPr>
            <w:r>
              <w:rPr>
                <w:sz w:val="18"/>
              </w:rPr>
              <w:t>13</w:t>
            </w:r>
          </w:p>
          <w:p w14:paraId="0BD00325" w14:textId="77777777" w:rsidR="00426D51" w:rsidRDefault="00426D51">
            <w:pPr>
              <w:rPr>
                <w:sz w:val="18"/>
              </w:rPr>
            </w:pPr>
          </w:p>
        </w:tc>
        <w:tc>
          <w:tcPr>
            <w:tcW w:w="1800" w:type="dxa"/>
          </w:tcPr>
          <w:p w14:paraId="461563C7" w14:textId="77777777" w:rsidR="00426D51" w:rsidRDefault="00426D51">
            <w:pPr>
              <w:jc w:val="center"/>
              <w:rPr>
                <w:sz w:val="18"/>
              </w:rPr>
            </w:pPr>
          </w:p>
        </w:tc>
        <w:tc>
          <w:tcPr>
            <w:tcW w:w="1980" w:type="dxa"/>
          </w:tcPr>
          <w:p w14:paraId="3DA1B21E" w14:textId="77777777" w:rsidR="00426D51" w:rsidRDefault="00426D51">
            <w:pPr>
              <w:jc w:val="center"/>
              <w:rPr>
                <w:sz w:val="18"/>
              </w:rPr>
            </w:pPr>
          </w:p>
        </w:tc>
        <w:tc>
          <w:tcPr>
            <w:tcW w:w="1260" w:type="dxa"/>
          </w:tcPr>
          <w:p w14:paraId="7F3B0728" w14:textId="77777777" w:rsidR="00426D51" w:rsidRDefault="00426D51">
            <w:pPr>
              <w:jc w:val="center"/>
              <w:rPr>
                <w:sz w:val="18"/>
              </w:rPr>
            </w:pPr>
          </w:p>
        </w:tc>
        <w:tc>
          <w:tcPr>
            <w:tcW w:w="2700" w:type="dxa"/>
          </w:tcPr>
          <w:p w14:paraId="168E76B4" w14:textId="77777777" w:rsidR="00426D51" w:rsidRDefault="00426D51">
            <w:pPr>
              <w:jc w:val="center"/>
              <w:rPr>
                <w:sz w:val="18"/>
              </w:rPr>
            </w:pPr>
          </w:p>
        </w:tc>
      </w:tr>
      <w:tr w:rsidR="00000000" w14:paraId="2725AFEF" w14:textId="77777777">
        <w:tblPrEx>
          <w:tblCellMar>
            <w:top w:w="0" w:type="dxa"/>
            <w:bottom w:w="0" w:type="dxa"/>
          </w:tblCellMar>
        </w:tblPrEx>
        <w:tc>
          <w:tcPr>
            <w:tcW w:w="2700" w:type="dxa"/>
          </w:tcPr>
          <w:p w14:paraId="4CD84D20" w14:textId="77777777" w:rsidR="00426D51" w:rsidRDefault="00426D51">
            <w:pPr>
              <w:rPr>
                <w:sz w:val="18"/>
              </w:rPr>
            </w:pPr>
            <w:r>
              <w:rPr>
                <w:sz w:val="18"/>
              </w:rPr>
              <w:t>14</w:t>
            </w:r>
          </w:p>
          <w:p w14:paraId="2113A2AA" w14:textId="77777777" w:rsidR="00426D51" w:rsidRDefault="00426D51">
            <w:pPr>
              <w:rPr>
                <w:sz w:val="18"/>
              </w:rPr>
            </w:pPr>
          </w:p>
        </w:tc>
        <w:tc>
          <w:tcPr>
            <w:tcW w:w="1800" w:type="dxa"/>
          </w:tcPr>
          <w:p w14:paraId="095405AA" w14:textId="77777777" w:rsidR="00426D51" w:rsidRDefault="00426D51">
            <w:pPr>
              <w:jc w:val="center"/>
              <w:rPr>
                <w:sz w:val="18"/>
              </w:rPr>
            </w:pPr>
          </w:p>
        </w:tc>
        <w:tc>
          <w:tcPr>
            <w:tcW w:w="1980" w:type="dxa"/>
          </w:tcPr>
          <w:p w14:paraId="7769FD2E" w14:textId="77777777" w:rsidR="00426D51" w:rsidRDefault="00426D51">
            <w:pPr>
              <w:jc w:val="center"/>
              <w:rPr>
                <w:sz w:val="18"/>
              </w:rPr>
            </w:pPr>
          </w:p>
        </w:tc>
        <w:tc>
          <w:tcPr>
            <w:tcW w:w="1260" w:type="dxa"/>
          </w:tcPr>
          <w:p w14:paraId="3822D748" w14:textId="77777777" w:rsidR="00426D51" w:rsidRDefault="00426D51">
            <w:pPr>
              <w:jc w:val="center"/>
              <w:rPr>
                <w:sz w:val="18"/>
              </w:rPr>
            </w:pPr>
          </w:p>
        </w:tc>
        <w:tc>
          <w:tcPr>
            <w:tcW w:w="2700" w:type="dxa"/>
          </w:tcPr>
          <w:p w14:paraId="2BA9AB84" w14:textId="77777777" w:rsidR="00426D51" w:rsidRDefault="00426D51">
            <w:pPr>
              <w:jc w:val="center"/>
              <w:rPr>
                <w:sz w:val="18"/>
              </w:rPr>
            </w:pPr>
          </w:p>
        </w:tc>
      </w:tr>
      <w:tr w:rsidR="00000000" w14:paraId="2643873C" w14:textId="77777777">
        <w:tblPrEx>
          <w:tblCellMar>
            <w:top w:w="0" w:type="dxa"/>
            <w:bottom w:w="0" w:type="dxa"/>
          </w:tblCellMar>
        </w:tblPrEx>
        <w:tc>
          <w:tcPr>
            <w:tcW w:w="2700" w:type="dxa"/>
          </w:tcPr>
          <w:p w14:paraId="6BDB3A84" w14:textId="77777777" w:rsidR="00426D51" w:rsidRDefault="00426D51">
            <w:pPr>
              <w:rPr>
                <w:sz w:val="18"/>
              </w:rPr>
            </w:pPr>
            <w:r>
              <w:rPr>
                <w:sz w:val="18"/>
              </w:rPr>
              <w:t>15</w:t>
            </w:r>
          </w:p>
          <w:p w14:paraId="5460B9DC" w14:textId="77777777" w:rsidR="00426D51" w:rsidRDefault="00426D51">
            <w:pPr>
              <w:rPr>
                <w:sz w:val="18"/>
              </w:rPr>
            </w:pPr>
          </w:p>
        </w:tc>
        <w:tc>
          <w:tcPr>
            <w:tcW w:w="1800" w:type="dxa"/>
          </w:tcPr>
          <w:p w14:paraId="1DC719F2" w14:textId="77777777" w:rsidR="00426D51" w:rsidRDefault="00426D51">
            <w:pPr>
              <w:jc w:val="center"/>
              <w:rPr>
                <w:sz w:val="18"/>
              </w:rPr>
            </w:pPr>
          </w:p>
        </w:tc>
        <w:tc>
          <w:tcPr>
            <w:tcW w:w="1980" w:type="dxa"/>
          </w:tcPr>
          <w:p w14:paraId="7A3B1767" w14:textId="77777777" w:rsidR="00426D51" w:rsidRDefault="00426D51">
            <w:pPr>
              <w:jc w:val="center"/>
              <w:rPr>
                <w:sz w:val="18"/>
              </w:rPr>
            </w:pPr>
          </w:p>
        </w:tc>
        <w:tc>
          <w:tcPr>
            <w:tcW w:w="1260" w:type="dxa"/>
          </w:tcPr>
          <w:p w14:paraId="47FDB6FD" w14:textId="77777777" w:rsidR="00426D51" w:rsidRDefault="00426D51">
            <w:pPr>
              <w:jc w:val="center"/>
              <w:rPr>
                <w:sz w:val="18"/>
              </w:rPr>
            </w:pPr>
          </w:p>
        </w:tc>
        <w:tc>
          <w:tcPr>
            <w:tcW w:w="2700" w:type="dxa"/>
          </w:tcPr>
          <w:p w14:paraId="6B61E964" w14:textId="77777777" w:rsidR="00426D51" w:rsidRDefault="00426D51">
            <w:pPr>
              <w:jc w:val="center"/>
              <w:rPr>
                <w:sz w:val="18"/>
              </w:rPr>
            </w:pPr>
          </w:p>
        </w:tc>
      </w:tr>
      <w:tr w:rsidR="00000000" w14:paraId="7DD74D8D" w14:textId="77777777">
        <w:tblPrEx>
          <w:tblCellMar>
            <w:top w:w="0" w:type="dxa"/>
            <w:bottom w:w="0" w:type="dxa"/>
          </w:tblCellMar>
        </w:tblPrEx>
        <w:tc>
          <w:tcPr>
            <w:tcW w:w="2700" w:type="dxa"/>
          </w:tcPr>
          <w:p w14:paraId="07A7BD7A" w14:textId="77777777" w:rsidR="00426D51" w:rsidRDefault="00426D51">
            <w:pPr>
              <w:rPr>
                <w:sz w:val="18"/>
              </w:rPr>
            </w:pPr>
            <w:r>
              <w:rPr>
                <w:sz w:val="18"/>
              </w:rPr>
              <w:t>16</w:t>
            </w:r>
          </w:p>
          <w:p w14:paraId="491C9908" w14:textId="77777777" w:rsidR="00426D51" w:rsidRDefault="00426D51">
            <w:pPr>
              <w:rPr>
                <w:sz w:val="18"/>
              </w:rPr>
            </w:pPr>
          </w:p>
        </w:tc>
        <w:tc>
          <w:tcPr>
            <w:tcW w:w="1800" w:type="dxa"/>
          </w:tcPr>
          <w:p w14:paraId="6927AC15" w14:textId="77777777" w:rsidR="00426D51" w:rsidRDefault="00426D51">
            <w:pPr>
              <w:jc w:val="center"/>
              <w:rPr>
                <w:sz w:val="18"/>
              </w:rPr>
            </w:pPr>
          </w:p>
        </w:tc>
        <w:tc>
          <w:tcPr>
            <w:tcW w:w="1980" w:type="dxa"/>
          </w:tcPr>
          <w:p w14:paraId="32019C36" w14:textId="77777777" w:rsidR="00426D51" w:rsidRDefault="00426D51">
            <w:pPr>
              <w:jc w:val="center"/>
              <w:rPr>
                <w:sz w:val="18"/>
              </w:rPr>
            </w:pPr>
          </w:p>
        </w:tc>
        <w:tc>
          <w:tcPr>
            <w:tcW w:w="1260" w:type="dxa"/>
          </w:tcPr>
          <w:p w14:paraId="02D2A3C1" w14:textId="77777777" w:rsidR="00426D51" w:rsidRDefault="00426D51">
            <w:pPr>
              <w:jc w:val="center"/>
              <w:rPr>
                <w:sz w:val="18"/>
              </w:rPr>
            </w:pPr>
          </w:p>
        </w:tc>
        <w:tc>
          <w:tcPr>
            <w:tcW w:w="2700" w:type="dxa"/>
          </w:tcPr>
          <w:p w14:paraId="65E0D84F" w14:textId="77777777" w:rsidR="00426D51" w:rsidRDefault="00426D51">
            <w:pPr>
              <w:jc w:val="center"/>
              <w:rPr>
                <w:sz w:val="18"/>
              </w:rPr>
            </w:pPr>
          </w:p>
        </w:tc>
      </w:tr>
      <w:tr w:rsidR="00000000" w14:paraId="2BA17911" w14:textId="77777777">
        <w:tblPrEx>
          <w:tblCellMar>
            <w:top w:w="0" w:type="dxa"/>
            <w:bottom w:w="0" w:type="dxa"/>
          </w:tblCellMar>
        </w:tblPrEx>
        <w:tc>
          <w:tcPr>
            <w:tcW w:w="2700" w:type="dxa"/>
          </w:tcPr>
          <w:p w14:paraId="47C71EEC" w14:textId="77777777" w:rsidR="00426D51" w:rsidRDefault="00426D51">
            <w:pPr>
              <w:rPr>
                <w:sz w:val="18"/>
              </w:rPr>
            </w:pPr>
            <w:r>
              <w:rPr>
                <w:sz w:val="18"/>
              </w:rPr>
              <w:t>17</w:t>
            </w:r>
          </w:p>
          <w:p w14:paraId="3CFA1196" w14:textId="77777777" w:rsidR="00426D51" w:rsidRDefault="00426D51">
            <w:pPr>
              <w:rPr>
                <w:sz w:val="18"/>
              </w:rPr>
            </w:pPr>
          </w:p>
        </w:tc>
        <w:tc>
          <w:tcPr>
            <w:tcW w:w="1800" w:type="dxa"/>
          </w:tcPr>
          <w:p w14:paraId="608176C4" w14:textId="77777777" w:rsidR="00426D51" w:rsidRDefault="00426D51">
            <w:pPr>
              <w:jc w:val="center"/>
              <w:rPr>
                <w:sz w:val="18"/>
              </w:rPr>
            </w:pPr>
          </w:p>
        </w:tc>
        <w:tc>
          <w:tcPr>
            <w:tcW w:w="1980" w:type="dxa"/>
          </w:tcPr>
          <w:p w14:paraId="61B61DC9" w14:textId="77777777" w:rsidR="00426D51" w:rsidRDefault="00426D51">
            <w:pPr>
              <w:jc w:val="center"/>
              <w:rPr>
                <w:sz w:val="18"/>
              </w:rPr>
            </w:pPr>
          </w:p>
        </w:tc>
        <w:tc>
          <w:tcPr>
            <w:tcW w:w="1260" w:type="dxa"/>
          </w:tcPr>
          <w:p w14:paraId="22A18708" w14:textId="77777777" w:rsidR="00426D51" w:rsidRDefault="00426D51">
            <w:pPr>
              <w:jc w:val="center"/>
              <w:rPr>
                <w:sz w:val="18"/>
              </w:rPr>
            </w:pPr>
          </w:p>
        </w:tc>
        <w:tc>
          <w:tcPr>
            <w:tcW w:w="2700" w:type="dxa"/>
          </w:tcPr>
          <w:p w14:paraId="29C5FDAC" w14:textId="77777777" w:rsidR="00426D51" w:rsidRDefault="00426D51">
            <w:pPr>
              <w:jc w:val="center"/>
              <w:rPr>
                <w:sz w:val="18"/>
              </w:rPr>
            </w:pPr>
          </w:p>
        </w:tc>
      </w:tr>
      <w:tr w:rsidR="00000000" w14:paraId="1F13CA2E" w14:textId="77777777">
        <w:tblPrEx>
          <w:tblCellMar>
            <w:top w:w="0" w:type="dxa"/>
            <w:bottom w:w="0" w:type="dxa"/>
          </w:tblCellMar>
        </w:tblPrEx>
        <w:tc>
          <w:tcPr>
            <w:tcW w:w="2700" w:type="dxa"/>
          </w:tcPr>
          <w:p w14:paraId="6CAE42E3" w14:textId="77777777" w:rsidR="00426D51" w:rsidRDefault="00426D51">
            <w:pPr>
              <w:rPr>
                <w:sz w:val="18"/>
              </w:rPr>
            </w:pPr>
            <w:r>
              <w:rPr>
                <w:sz w:val="18"/>
              </w:rPr>
              <w:t>18</w:t>
            </w:r>
          </w:p>
          <w:p w14:paraId="7448E3C4" w14:textId="77777777" w:rsidR="00426D51" w:rsidRDefault="00426D51">
            <w:pPr>
              <w:rPr>
                <w:sz w:val="18"/>
              </w:rPr>
            </w:pPr>
          </w:p>
        </w:tc>
        <w:tc>
          <w:tcPr>
            <w:tcW w:w="1800" w:type="dxa"/>
          </w:tcPr>
          <w:p w14:paraId="2B56C639" w14:textId="77777777" w:rsidR="00426D51" w:rsidRDefault="00426D51">
            <w:pPr>
              <w:jc w:val="center"/>
              <w:rPr>
                <w:sz w:val="18"/>
              </w:rPr>
            </w:pPr>
          </w:p>
        </w:tc>
        <w:tc>
          <w:tcPr>
            <w:tcW w:w="1980" w:type="dxa"/>
          </w:tcPr>
          <w:p w14:paraId="3AFF4177" w14:textId="77777777" w:rsidR="00426D51" w:rsidRDefault="00426D51">
            <w:pPr>
              <w:jc w:val="center"/>
              <w:rPr>
                <w:sz w:val="18"/>
              </w:rPr>
            </w:pPr>
          </w:p>
        </w:tc>
        <w:tc>
          <w:tcPr>
            <w:tcW w:w="1260" w:type="dxa"/>
          </w:tcPr>
          <w:p w14:paraId="6D7F3404" w14:textId="77777777" w:rsidR="00426D51" w:rsidRDefault="00426D51">
            <w:pPr>
              <w:jc w:val="center"/>
              <w:rPr>
                <w:sz w:val="18"/>
              </w:rPr>
            </w:pPr>
          </w:p>
        </w:tc>
        <w:tc>
          <w:tcPr>
            <w:tcW w:w="2700" w:type="dxa"/>
          </w:tcPr>
          <w:p w14:paraId="43FB69B9" w14:textId="77777777" w:rsidR="00426D51" w:rsidRDefault="00426D51">
            <w:pPr>
              <w:jc w:val="center"/>
              <w:rPr>
                <w:sz w:val="18"/>
              </w:rPr>
            </w:pPr>
          </w:p>
        </w:tc>
      </w:tr>
      <w:tr w:rsidR="00000000" w14:paraId="632B71C8" w14:textId="77777777">
        <w:tblPrEx>
          <w:tblCellMar>
            <w:top w:w="0" w:type="dxa"/>
            <w:bottom w:w="0" w:type="dxa"/>
          </w:tblCellMar>
        </w:tblPrEx>
        <w:tc>
          <w:tcPr>
            <w:tcW w:w="2700" w:type="dxa"/>
          </w:tcPr>
          <w:p w14:paraId="554016BC" w14:textId="77777777" w:rsidR="00426D51" w:rsidRDefault="00426D51">
            <w:pPr>
              <w:rPr>
                <w:sz w:val="18"/>
              </w:rPr>
            </w:pPr>
            <w:r>
              <w:rPr>
                <w:sz w:val="18"/>
              </w:rPr>
              <w:t>19</w:t>
            </w:r>
          </w:p>
          <w:p w14:paraId="16B503D7" w14:textId="77777777" w:rsidR="00426D51" w:rsidRDefault="00426D51">
            <w:pPr>
              <w:rPr>
                <w:sz w:val="18"/>
              </w:rPr>
            </w:pPr>
          </w:p>
        </w:tc>
        <w:tc>
          <w:tcPr>
            <w:tcW w:w="1800" w:type="dxa"/>
          </w:tcPr>
          <w:p w14:paraId="396104E8" w14:textId="77777777" w:rsidR="00426D51" w:rsidRDefault="00426D51">
            <w:pPr>
              <w:jc w:val="center"/>
              <w:rPr>
                <w:sz w:val="18"/>
              </w:rPr>
            </w:pPr>
          </w:p>
        </w:tc>
        <w:tc>
          <w:tcPr>
            <w:tcW w:w="1980" w:type="dxa"/>
          </w:tcPr>
          <w:p w14:paraId="5A05FBCA" w14:textId="77777777" w:rsidR="00426D51" w:rsidRDefault="00426D51">
            <w:pPr>
              <w:jc w:val="center"/>
              <w:rPr>
                <w:sz w:val="18"/>
              </w:rPr>
            </w:pPr>
          </w:p>
        </w:tc>
        <w:tc>
          <w:tcPr>
            <w:tcW w:w="1260" w:type="dxa"/>
          </w:tcPr>
          <w:p w14:paraId="32996779" w14:textId="77777777" w:rsidR="00426D51" w:rsidRDefault="00426D51">
            <w:pPr>
              <w:jc w:val="center"/>
              <w:rPr>
                <w:sz w:val="18"/>
              </w:rPr>
            </w:pPr>
          </w:p>
        </w:tc>
        <w:tc>
          <w:tcPr>
            <w:tcW w:w="2700" w:type="dxa"/>
          </w:tcPr>
          <w:p w14:paraId="422366CC" w14:textId="77777777" w:rsidR="00426D51" w:rsidRDefault="00426D51">
            <w:pPr>
              <w:jc w:val="center"/>
              <w:rPr>
                <w:sz w:val="18"/>
              </w:rPr>
            </w:pPr>
          </w:p>
        </w:tc>
      </w:tr>
    </w:tbl>
    <w:p w14:paraId="14B8DF0C" w14:textId="77777777" w:rsidR="00426D51" w:rsidRDefault="00426D51">
      <w:pPr>
        <w:rPr>
          <w:sz w:val="18"/>
        </w:rPr>
      </w:pPr>
    </w:p>
    <w:p w14:paraId="13519D96" w14:textId="77777777" w:rsidR="00426D51" w:rsidRDefault="00426D51">
      <w:pPr>
        <w:rPr>
          <w:sz w:val="18"/>
        </w:rPr>
      </w:pPr>
      <w:r>
        <w:rPr>
          <w:sz w:val="18"/>
        </w:rPr>
        <w:t xml:space="preserve">       (Handtekening)</w:t>
      </w:r>
    </w:p>
    <w:p w14:paraId="3D174F3F" w14:textId="77777777" w:rsidR="00426D51" w:rsidRDefault="00426D51">
      <w:pPr>
        <w:rPr>
          <w:sz w:val="18"/>
        </w:rPr>
      </w:pPr>
      <w:r>
        <w:rPr>
          <w:sz w:val="18"/>
        </w:rPr>
        <w:t>De secretaris van de club</w:t>
      </w:r>
    </w:p>
    <w:sectPr w:rsidR="00426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CE"/>
    <w:rsid w:val="00426D51"/>
    <w:rsid w:val="004B6FCE"/>
    <w:rsid w:val="00E56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F68AB8"/>
  <w15:chartTrackingRefBased/>
  <w15:docId w15:val="{B9F43E48-1FCA-4915-BD9F-40985716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A5925ED5C7E4F87A24183BDD3FCC2" ma:contentTypeVersion="19" ma:contentTypeDescription="Een nieuw document maken." ma:contentTypeScope="" ma:versionID="1bf93bcd8a059c49a85648ab84485ae0">
  <xsd:schema xmlns:xsd="http://www.w3.org/2001/XMLSchema" xmlns:xs="http://www.w3.org/2001/XMLSchema" xmlns:p="http://schemas.microsoft.com/office/2006/metadata/properties" xmlns:ns2="7e88b351-4f90-4e3a-9c0e-b638447beff8" xmlns:ns3="ce69473a-de61-4836-b7db-7ad08f923045" targetNamespace="http://schemas.microsoft.com/office/2006/metadata/properties" ma:root="true" ma:fieldsID="ecd54c5c1a4fb8b51ae9cf926e6b2242" ns2:_="" ns3:_="">
    <xsd:import namespace="7e88b351-4f90-4e3a-9c0e-b638447beff8"/>
    <xsd:import namespace="ce69473a-de61-4836-b7db-7ad08f9230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8b351-4f90-4e3a-9c0e-b638447beff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85ae6cf-f1ba-4fc4-af8c-53d008975440}" ma:internalName="TaxCatchAll" ma:showField="CatchAllData" ma:web="7e88b351-4f90-4e3a-9c0e-b638447bef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69473a-de61-4836-b7db-7ad08f92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835aaec-7e32-4e8f-a40b-12792b9c4a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e88b351-4f90-4e3a-9c0e-b638447beff8" xsi:nil="true"/>
    <lcf76f155ced4ddcb4097134ff3c332f xmlns="ce69473a-de61-4836-b7db-7ad08f9230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A6458A-08C2-4194-9CD8-BAA410733FB6}"/>
</file>

<file path=customXml/itemProps2.xml><?xml version="1.0" encoding="utf-8"?>
<ds:datastoreItem xmlns:ds="http://schemas.openxmlformats.org/officeDocument/2006/customXml" ds:itemID="{734D50AB-A788-4BDD-9B93-610AA74633E1}">
  <ds:schemaRefs>
    <ds:schemaRef ds:uri="http://schemas.microsoft.com/sharepoint/v3/contenttype/forms"/>
  </ds:schemaRefs>
</ds:datastoreItem>
</file>

<file path=customXml/itemProps3.xml><?xml version="1.0" encoding="utf-8"?>
<ds:datastoreItem xmlns:ds="http://schemas.openxmlformats.org/officeDocument/2006/customXml" ds:itemID="{481F73B6-15E0-46A9-805A-C41B3BC11FE4}">
  <ds:schemaRefs>
    <ds:schemaRef ds:uri="http://schemas.microsoft.com/office/2006/metadata/longProperties"/>
  </ds:schemaRefs>
</ds:datastoreItem>
</file>

<file path=customXml/itemProps4.xml><?xml version="1.0" encoding="utf-8"?>
<ds:datastoreItem xmlns:ds="http://schemas.openxmlformats.org/officeDocument/2006/customXml" ds:itemID="{A6A64718-3168-44D3-91B8-0DD7483A763A}">
  <ds:schemaRefs>
    <ds:schemaRef ds:uri="http://schemas.microsoft.com/office/2006/metadata/properties"/>
    <ds:schemaRef ds:uri="http://schemas.microsoft.com/office/infopath/2007/PartnerControls"/>
    <ds:schemaRef ds:uri="7e88b351-4f90-4e3a-9c0e-b638447beff8"/>
    <ds:schemaRef ds:uri="0d185d7d-2ca6-4eeb-9aa6-1cbe3c8a9e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1105</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Lijst van seingevers, te bezorgen aan de burgemeester</vt:lpstr>
    </vt:vector>
  </TitlesOfParts>
  <Company>Stad Bilzen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Lijst van seingevers, te bezorgen aan de burgemeester</dc:title>
  <dc:subject/>
  <dc:creator>Stad Bilzen</dc:creator>
  <cp:keywords/>
  <dc:description/>
  <cp:lastModifiedBy>Lieven Rondags</cp:lastModifiedBy>
  <cp:revision>2</cp:revision>
  <dcterms:created xsi:type="dcterms:W3CDTF">2026-04-30T14:11:00Z</dcterms:created>
  <dcterms:modified xsi:type="dcterms:W3CDTF">2026-04-30T14:11:00Z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169600.000000000</vt:lpwstr>
  </property>
  <property fmtid="{D5CDD505-2E9C-101B-9397-08002B2CF9AE}" pid="4" name="display_urn:schemas-microsoft-com:office:office#Author">
    <vt:lpwstr>BUILTIN\Administrators</vt:lpwstr>
  </property>
  <property fmtid="{D5CDD505-2E9C-101B-9397-08002B2CF9AE}" pid="5" name="ContentTypeId">
    <vt:lpwstr>0x010100E2EA5925ED5C7E4F87A24183BDD3FCC2</vt:lpwstr>
  </property>
  <property fmtid="{D5CDD505-2E9C-101B-9397-08002B2CF9AE}" pid="6" name="MediaServiceImageTags">
    <vt:lpwstr/>
  </property>
</Properties>
</file>